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7EBD" w14:textId="77777777" w:rsidR="00CD2563" w:rsidRPr="009216CA" w:rsidRDefault="00CD2563" w:rsidP="00CD2563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9216CA">
        <w:rPr>
          <w:b/>
          <w:sz w:val="24"/>
          <w:szCs w:val="24"/>
          <w:highlight w:val="yellow"/>
        </w:rPr>
        <w:t>School District/School Name</w:t>
      </w:r>
    </w:p>
    <w:p w14:paraId="0878D13C" w14:textId="77777777" w:rsidR="00CD2563" w:rsidRPr="009216CA" w:rsidRDefault="00CD2563" w:rsidP="00CD2563">
      <w:pPr>
        <w:spacing w:after="0" w:line="240" w:lineRule="auto"/>
        <w:jc w:val="center"/>
        <w:rPr>
          <w:sz w:val="24"/>
          <w:szCs w:val="24"/>
        </w:rPr>
      </w:pPr>
      <w:r w:rsidRPr="009216CA">
        <w:rPr>
          <w:sz w:val="24"/>
          <w:szCs w:val="24"/>
          <w:highlight w:val="yellow"/>
        </w:rPr>
        <w:t>Address</w:t>
      </w:r>
    </w:p>
    <w:p w14:paraId="1DFFA399" w14:textId="77777777" w:rsidR="00CD2563" w:rsidRPr="009216CA" w:rsidRDefault="00CD2563" w:rsidP="00CD2563">
      <w:pPr>
        <w:spacing w:after="0" w:line="240" w:lineRule="auto"/>
        <w:jc w:val="center"/>
        <w:rPr>
          <w:sz w:val="24"/>
          <w:szCs w:val="24"/>
        </w:rPr>
      </w:pPr>
    </w:p>
    <w:p w14:paraId="7333D76B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  <w:highlight w:val="yellow"/>
        </w:rPr>
        <w:t>NOTE TO SCHOOL: please replace highlighted sections to fit your school’s situation</w:t>
      </w:r>
    </w:p>
    <w:p w14:paraId="26DC1A39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64E6BF9E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 xml:space="preserve">Dear </w:t>
      </w:r>
      <w:r w:rsidRPr="009216CA">
        <w:rPr>
          <w:sz w:val="24"/>
          <w:szCs w:val="24"/>
          <w:highlight w:val="yellow"/>
        </w:rPr>
        <w:t>Parent/Guardian</w:t>
      </w:r>
      <w:r w:rsidRPr="009216CA">
        <w:rPr>
          <w:sz w:val="24"/>
          <w:szCs w:val="24"/>
        </w:rPr>
        <w:t>,</w:t>
      </w:r>
    </w:p>
    <w:p w14:paraId="0351F21C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79C1CA40" w14:textId="115EDE86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 xml:space="preserve">Congratulations!  Your child’s very strong performance on a standardized test(s) qualifies </w:t>
      </w:r>
      <w:r w:rsidRPr="009216CA">
        <w:rPr>
          <w:sz w:val="24"/>
          <w:szCs w:val="24"/>
          <w:highlight w:val="yellow"/>
        </w:rPr>
        <w:t>him/her</w:t>
      </w:r>
      <w:r w:rsidRPr="009216CA">
        <w:rPr>
          <w:sz w:val="24"/>
          <w:szCs w:val="24"/>
        </w:rPr>
        <w:t xml:space="preserve"> to participate in above-level testing in partnership with </w:t>
      </w:r>
      <w:r w:rsidR="00D82F35" w:rsidRPr="009216CA">
        <w:rPr>
          <w:sz w:val="24"/>
          <w:szCs w:val="24"/>
        </w:rPr>
        <w:t>t</w:t>
      </w:r>
      <w:r w:rsidRPr="009216CA">
        <w:rPr>
          <w:sz w:val="24"/>
          <w:szCs w:val="24"/>
        </w:rPr>
        <w:t xml:space="preserve">he University of Iowa’s Belin-Blank Center for Gifted Education and Talent Development.  </w:t>
      </w:r>
    </w:p>
    <w:p w14:paraId="1A78EE4B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2C5A7329" w14:textId="237B3E81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>High-ability students tend to score very highly on grade-level standardized tests.  If they’re scoring at the 9</w:t>
      </w:r>
      <w:r w:rsidR="00736BF2">
        <w:rPr>
          <w:sz w:val="24"/>
          <w:szCs w:val="24"/>
        </w:rPr>
        <w:t>0</w:t>
      </w:r>
      <w:r w:rsidRPr="009216CA">
        <w:rPr>
          <w:sz w:val="24"/>
          <w:szCs w:val="24"/>
          <w:vertAlign w:val="superscript"/>
        </w:rPr>
        <w:t>th</w:t>
      </w:r>
      <w:r w:rsidR="00FB3E9B" w:rsidRPr="009216CA">
        <w:rPr>
          <w:sz w:val="24"/>
          <w:szCs w:val="24"/>
        </w:rPr>
        <w:t xml:space="preserve"> </w:t>
      </w:r>
      <w:r w:rsidRPr="009216CA">
        <w:rPr>
          <w:sz w:val="24"/>
          <w:szCs w:val="24"/>
        </w:rPr>
        <w:t xml:space="preserve">percentile or higher on any subject, they have reached the ceiling of that test.  </w:t>
      </w:r>
      <w:r w:rsidR="0012379A" w:rsidRPr="009216CA">
        <w:rPr>
          <w:sz w:val="24"/>
          <w:szCs w:val="24"/>
        </w:rPr>
        <w:t>We know they</w:t>
      </w:r>
      <w:r w:rsidRPr="009216CA">
        <w:rPr>
          <w:sz w:val="24"/>
          <w:szCs w:val="24"/>
        </w:rPr>
        <w:t xml:space="preserve"> have mastered</w:t>
      </w:r>
      <w:r w:rsidR="0012379A" w:rsidRPr="009216CA">
        <w:rPr>
          <w:sz w:val="24"/>
          <w:szCs w:val="24"/>
        </w:rPr>
        <w:t xml:space="preserve"> most of</w:t>
      </w:r>
      <w:r w:rsidRPr="009216CA">
        <w:rPr>
          <w:sz w:val="24"/>
          <w:szCs w:val="24"/>
        </w:rPr>
        <w:t xml:space="preserve"> the items on the </w:t>
      </w:r>
      <w:r w:rsidR="0012379A" w:rsidRPr="009216CA">
        <w:rPr>
          <w:sz w:val="24"/>
          <w:szCs w:val="24"/>
        </w:rPr>
        <w:t>grade-level</w:t>
      </w:r>
      <w:r w:rsidRPr="009216CA">
        <w:rPr>
          <w:sz w:val="24"/>
          <w:szCs w:val="24"/>
        </w:rPr>
        <w:t xml:space="preserve"> test, but we don’t know how much more challenge they need.</w:t>
      </w:r>
    </w:p>
    <w:p w14:paraId="2500C36A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295572FB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 xml:space="preserve">Above-level testing can inform parents and educators about readiness for advanced curriculum.  Students will take the ACT® Test, which was designed by ACT for recent high school graduates as a college entrance exam.  Additional information is available at </w:t>
      </w:r>
      <w:r w:rsidRPr="009216CA">
        <w:rPr>
          <w:b/>
          <w:sz w:val="24"/>
          <w:szCs w:val="24"/>
        </w:rPr>
        <w:t>belinblank.org/testing</w:t>
      </w:r>
      <w:r w:rsidRPr="009216CA">
        <w:rPr>
          <w:sz w:val="24"/>
          <w:szCs w:val="24"/>
        </w:rPr>
        <w:t>.</w:t>
      </w:r>
    </w:p>
    <w:p w14:paraId="4E28C6DF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0D6241FD" w14:textId="23E81FD9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 xml:space="preserve">There are many benefits for students who take </w:t>
      </w:r>
      <w:r w:rsidR="0012379A" w:rsidRPr="009216CA">
        <w:rPr>
          <w:sz w:val="24"/>
          <w:szCs w:val="24"/>
        </w:rPr>
        <w:t>an above-level test</w:t>
      </w:r>
      <w:r w:rsidRPr="009216CA">
        <w:rPr>
          <w:sz w:val="24"/>
          <w:szCs w:val="24"/>
        </w:rPr>
        <w:t xml:space="preserve">.   Perhaps the most important research-supported benefit is that mere participation </w:t>
      </w:r>
      <w:r w:rsidR="00FB3E9B" w:rsidRPr="009216CA">
        <w:rPr>
          <w:sz w:val="24"/>
          <w:szCs w:val="24"/>
        </w:rPr>
        <w:t>in above-level testing (also known as Talent Search)</w:t>
      </w:r>
      <w:r w:rsidRPr="009216CA">
        <w:rPr>
          <w:sz w:val="24"/>
          <w:szCs w:val="24"/>
        </w:rPr>
        <w:t xml:space="preserve"> has been found to result in approximately three months additional academic growth beyond the normal growth. For students who participated in the testing </w:t>
      </w:r>
      <w:r w:rsidRPr="009216CA">
        <w:rPr>
          <w:sz w:val="24"/>
          <w:szCs w:val="24"/>
          <w:u w:val="single"/>
        </w:rPr>
        <w:t>and</w:t>
      </w:r>
      <w:r w:rsidRPr="009216CA">
        <w:rPr>
          <w:sz w:val="24"/>
          <w:szCs w:val="24"/>
        </w:rPr>
        <w:t xml:space="preserve"> combined it with educational offerings that promote talent development, their growth was over one and one-half years beyond</w:t>
      </w:r>
      <w:r w:rsidR="009437FB" w:rsidRPr="009216CA">
        <w:rPr>
          <w:sz w:val="24"/>
          <w:szCs w:val="24"/>
        </w:rPr>
        <w:t xml:space="preserve"> the expected academic growth.</w:t>
      </w:r>
    </w:p>
    <w:p w14:paraId="0D8A4CBF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031F7937" w14:textId="7F3DF69F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 xml:space="preserve">If you would like your </w:t>
      </w:r>
      <w:r w:rsidR="009437FB" w:rsidRPr="009216CA">
        <w:rPr>
          <w:sz w:val="24"/>
          <w:szCs w:val="24"/>
        </w:rPr>
        <w:t>child</w:t>
      </w:r>
      <w:r w:rsidRPr="009216CA">
        <w:rPr>
          <w:sz w:val="24"/>
          <w:szCs w:val="24"/>
        </w:rPr>
        <w:t xml:space="preserve"> to participate, please register online </w:t>
      </w:r>
      <w:r w:rsidR="0012379A" w:rsidRPr="009216CA">
        <w:rPr>
          <w:sz w:val="24"/>
          <w:szCs w:val="24"/>
        </w:rPr>
        <w:t xml:space="preserve">at </w:t>
      </w:r>
      <w:r w:rsidR="0012379A" w:rsidRPr="009216CA">
        <w:rPr>
          <w:b/>
          <w:sz w:val="24"/>
          <w:szCs w:val="24"/>
        </w:rPr>
        <w:t>belinblank.org/testing</w:t>
      </w:r>
      <w:r w:rsidR="0012379A" w:rsidRPr="009216CA">
        <w:rPr>
          <w:sz w:val="24"/>
          <w:szCs w:val="24"/>
        </w:rPr>
        <w:t>.  Fees are also listed on this website.</w:t>
      </w:r>
    </w:p>
    <w:p w14:paraId="6979EBEC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043E7AFD" w14:textId="1B46A4AC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 xml:space="preserve">I encourage you to consider this exciting opportunity for your child. The results of this above-grade-level test </w:t>
      </w:r>
      <w:r w:rsidR="00EC235E" w:rsidRPr="009216CA">
        <w:rPr>
          <w:sz w:val="24"/>
          <w:szCs w:val="24"/>
        </w:rPr>
        <w:t>can</w:t>
      </w:r>
      <w:r w:rsidRPr="009216CA">
        <w:rPr>
          <w:sz w:val="24"/>
          <w:szCs w:val="24"/>
        </w:rPr>
        <w:t xml:space="preserve"> provide </w:t>
      </w:r>
      <w:r w:rsidR="00EC235E" w:rsidRPr="009216CA">
        <w:rPr>
          <w:sz w:val="24"/>
          <w:szCs w:val="24"/>
        </w:rPr>
        <w:t>helpful</w:t>
      </w:r>
      <w:r w:rsidRPr="009216CA">
        <w:rPr>
          <w:sz w:val="24"/>
          <w:szCs w:val="24"/>
        </w:rPr>
        <w:t xml:space="preserve"> data regarding your child’s educational needs. </w:t>
      </w:r>
    </w:p>
    <w:p w14:paraId="6C00ED96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7AA77DBD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</w:rPr>
        <w:t>Sincerely,</w:t>
      </w:r>
    </w:p>
    <w:p w14:paraId="068FAB62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50AE7B7C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  <w:r w:rsidRPr="009216CA">
        <w:rPr>
          <w:sz w:val="24"/>
          <w:szCs w:val="24"/>
          <w:highlight w:val="yellow"/>
        </w:rPr>
        <w:t>[TEACHER AND/OR PRINCIPAL NAME]</w:t>
      </w:r>
    </w:p>
    <w:p w14:paraId="50C41651" w14:textId="77777777" w:rsidR="00CD2563" w:rsidRPr="009216CA" w:rsidRDefault="00CD2563" w:rsidP="00CD2563">
      <w:pPr>
        <w:spacing w:after="0" w:line="240" w:lineRule="auto"/>
        <w:rPr>
          <w:sz w:val="24"/>
          <w:szCs w:val="24"/>
        </w:rPr>
      </w:pPr>
    </w:p>
    <w:p w14:paraId="0D990C34" w14:textId="77777777" w:rsidR="002A2A31" w:rsidRPr="009216CA" w:rsidRDefault="002A2A31" w:rsidP="00CD2563">
      <w:pPr>
        <w:spacing w:after="0" w:line="240" w:lineRule="auto"/>
        <w:rPr>
          <w:sz w:val="24"/>
          <w:szCs w:val="24"/>
        </w:rPr>
      </w:pPr>
    </w:p>
    <w:sectPr w:rsidR="002A2A31" w:rsidRPr="0092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63"/>
    <w:rsid w:val="0012379A"/>
    <w:rsid w:val="002A2A31"/>
    <w:rsid w:val="003E19A4"/>
    <w:rsid w:val="00736BF2"/>
    <w:rsid w:val="007F6702"/>
    <w:rsid w:val="009216CA"/>
    <w:rsid w:val="009437FB"/>
    <w:rsid w:val="009E65F7"/>
    <w:rsid w:val="00CD2563"/>
    <w:rsid w:val="00D82F35"/>
    <w:rsid w:val="00EC235E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7743"/>
  <w15:chartTrackingRefBased/>
  <w15:docId w15:val="{51184EFD-29F8-4510-8EF2-68EFD794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Ladendorf, Emily F</dc:creator>
  <cp:keywords/>
  <dc:description/>
  <cp:lastModifiedBy>Ladendorf, Emily F</cp:lastModifiedBy>
  <cp:revision>10</cp:revision>
  <dcterms:created xsi:type="dcterms:W3CDTF">2016-08-04T15:40:00Z</dcterms:created>
  <dcterms:modified xsi:type="dcterms:W3CDTF">2022-11-02T14:18:00Z</dcterms:modified>
</cp:coreProperties>
</file>